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F" w:rsidRDefault="00E77287" w:rsidP="0021562A">
      <w:pPr>
        <w:spacing w:line="240" w:lineRule="auto"/>
        <w:rPr>
          <w:cs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-174928</wp:posOffset>
                </wp:positionH>
                <wp:positionV relativeFrom="paragraph">
                  <wp:posOffset>-29817</wp:posOffset>
                </wp:positionV>
                <wp:extent cx="1804946" cy="349857"/>
                <wp:effectExtent l="0" t="0" r="2413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13.75pt;margin-top:-2.35pt;width:142.1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hcgQIAAFE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" filled="f" strokecolor="#243f60 [1604]" strokeweight="2pt"/>
            </w:pict>
          </mc:Fallback>
        </mc:AlternateContent>
      </w:r>
      <w:r w:rsidR="0021562A">
        <w:rPr>
          <w:rFonts w:hint="cs"/>
          <w:cs/>
        </w:rPr>
        <w:t xml:space="preserve">แบบฟอร์มที่ </w:t>
      </w:r>
      <w:r w:rsidR="0021562A">
        <w:t>1</w:t>
      </w:r>
      <w:r w:rsidR="00B831AE">
        <w:t xml:space="preserve"> (</w:t>
      </w:r>
      <w:r w:rsidR="00B831AE">
        <w:rPr>
          <w:rFonts w:hint="cs"/>
          <w:cs/>
        </w:rPr>
        <w:t>คณะครุศาสตร์)</w:t>
      </w:r>
    </w:p>
    <w:p w:rsidR="0021562A" w:rsidRDefault="0021562A" w:rsidP="0021562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62A">
        <w:rPr>
          <w:rFonts w:ascii="TH SarabunPSK" w:hAnsi="TH SarabunPSK" w:cs="TH SarabunPSK"/>
          <w:b/>
          <w:bCs/>
          <w:sz w:val="36"/>
          <w:szCs w:val="36"/>
        </w:rPr>
        <w:t>Risk Identification</w:t>
      </w:r>
      <w:r w:rsidR="0065400A">
        <w:rPr>
          <w:rFonts w:ascii="TH SarabunPSK" w:hAnsi="TH SarabunPSK" w:cs="TH SarabunPSK"/>
          <w:b/>
          <w:bCs/>
          <w:sz w:val="36"/>
          <w:szCs w:val="36"/>
        </w:rPr>
        <w:t xml:space="preserve"> and Risk Analysis</w:t>
      </w:r>
    </w:p>
    <w:p w:rsidR="0021562A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1562A">
        <w:rPr>
          <w:rFonts w:ascii="TH SarabunPSK" w:hAnsi="TH SarabunPSK" w:cs="TH SarabunPSK" w:hint="cs"/>
          <w:sz w:val="32"/>
          <w:szCs w:val="32"/>
          <w:cs/>
        </w:rPr>
        <w:t xml:space="preserve">สาขา / กลุ่มวิชา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6B13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1562A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ยุทธศาสตร์.........................................................................................................................................</w:t>
      </w:r>
      <w:r w:rsidR="006B13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E77287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ความเสี่ยงด้าน </w:t>
      </w:r>
    </w:p>
    <w:p w:rsidR="0021562A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ทรัพยากรทางการเงิน/งบประมาณ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เทคโนโลยี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อาคารสถานที่</w:t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287">
        <w:rPr>
          <w:rFonts w:ascii="TH SarabunPSK" w:hAnsi="TH SarabunPSK" w:cs="TH SarabunPSK"/>
          <w:sz w:val="32"/>
          <w:szCs w:val="32"/>
        </w:rPr>
        <w:t xml:space="preserve">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การเรียนการสอน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การวิจัย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ระบุ.........................</w:t>
      </w:r>
    </w:p>
    <w:tbl>
      <w:tblPr>
        <w:tblStyle w:val="a4"/>
        <w:tblW w:w="14708" w:type="dxa"/>
        <w:tblLook w:val="04A0" w:firstRow="1" w:lastRow="0" w:firstColumn="1" w:lastColumn="0" w:noHBand="0" w:noVBand="1"/>
      </w:tblPr>
      <w:tblGrid>
        <w:gridCol w:w="387"/>
        <w:gridCol w:w="1958"/>
        <w:gridCol w:w="2530"/>
        <w:gridCol w:w="3105"/>
        <w:gridCol w:w="666"/>
        <w:gridCol w:w="564"/>
        <w:gridCol w:w="732"/>
        <w:gridCol w:w="686"/>
        <w:gridCol w:w="666"/>
        <w:gridCol w:w="666"/>
        <w:gridCol w:w="664"/>
        <w:gridCol w:w="732"/>
        <w:gridCol w:w="686"/>
        <w:gridCol w:w="666"/>
      </w:tblGrid>
      <w:tr w:rsidR="00B831AE" w:rsidTr="004A5621">
        <w:tc>
          <w:tcPr>
            <w:tcW w:w="387" w:type="dxa"/>
            <w:vMerge w:val="restart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58" w:type="dxa"/>
            <w:vMerge w:val="restart"/>
          </w:tcPr>
          <w:p w:rsidR="00B831AE" w:rsidRDefault="00B831AE" w:rsidP="00E772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กิจกรรม / งาน/กระบวนการอื่นๆ </w:t>
            </w:r>
          </w:p>
        </w:tc>
        <w:tc>
          <w:tcPr>
            <w:tcW w:w="2530" w:type="dxa"/>
            <w:vMerge w:val="restart"/>
          </w:tcPr>
          <w:p w:rsidR="00B831AE" w:rsidRPr="00E77287" w:rsidRDefault="00B831AE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05" w:type="dxa"/>
            <w:vMerge w:val="restart"/>
          </w:tcPr>
          <w:p w:rsidR="00B831AE" w:rsidRDefault="00B831AE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3314" w:type="dxa"/>
            <w:gridSpan w:val="5"/>
          </w:tcPr>
          <w:p w:rsidR="00B831AE" w:rsidRDefault="00B831AE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3414" w:type="dxa"/>
            <w:gridSpan w:val="5"/>
          </w:tcPr>
          <w:p w:rsidR="00B831AE" w:rsidRDefault="00B831AE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</w:tr>
      <w:tr w:rsidR="004A5621" w:rsidTr="004A5621">
        <w:tc>
          <w:tcPr>
            <w:tcW w:w="387" w:type="dxa"/>
            <w:vMerge/>
          </w:tcPr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  <w:vMerge/>
          </w:tcPr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  <w:vMerge/>
          </w:tcPr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  <w:vMerge/>
          </w:tcPr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Pr="00B831AE" w:rsidRDefault="004A5621" w:rsidP="004A56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564" w:type="dxa"/>
          </w:tcPr>
          <w:p w:rsidR="004A5621" w:rsidRPr="00B831AE" w:rsidRDefault="004A5621" w:rsidP="004A56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4A56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4A56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4A56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664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B831AE" w:rsidTr="004A5621">
        <w:tc>
          <w:tcPr>
            <w:tcW w:w="387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AE" w:rsidTr="004A5621">
        <w:tc>
          <w:tcPr>
            <w:tcW w:w="387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AE" w:rsidTr="004A5621">
        <w:tc>
          <w:tcPr>
            <w:tcW w:w="387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2BE" w:rsidRDefault="00A542B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2BE" w:rsidRDefault="00A542B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2BE" w:rsidRDefault="00A542B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2BE" w:rsidRDefault="00A542B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2BE" w:rsidRDefault="00A542B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B831AE" w:rsidRDefault="00B831AE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4A5621">
        <w:tc>
          <w:tcPr>
            <w:tcW w:w="387" w:type="dxa"/>
            <w:vMerge w:val="restart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58" w:type="dxa"/>
            <w:vMerge w:val="restart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กิจกรรม / งาน/กระบวนการอื่นๆ </w:t>
            </w:r>
          </w:p>
        </w:tc>
        <w:tc>
          <w:tcPr>
            <w:tcW w:w="2530" w:type="dxa"/>
            <w:vMerge w:val="restart"/>
          </w:tcPr>
          <w:p w:rsidR="004A5621" w:rsidRPr="00E77287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05" w:type="dxa"/>
            <w:vMerge w:val="restart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3314" w:type="dxa"/>
            <w:gridSpan w:val="5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3414" w:type="dxa"/>
            <w:gridSpan w:val="5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</w:tr>
      <w:tr w:rsidR="004A5621" w:rsidTr="004A5621">
        <w:tc>
          <w:tcPr>
            <w:tcW w:w="387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564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664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4A5621" w:rsidTr="004A5621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4A5621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4A5621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4A5621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4A5621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4A5621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  <w:vMerge w:val="restart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58" w:type="dxa"/>
            <w:vMerge w:val="restart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กิจกรรม / งาน/กระบวนการอื่นๆ </w:t>
            </w:r>
          </w:p>
        </w:tc>
        <w:tc>
          <w:tcPr>
            <w:tcW w:w="2530" w:type="dxa"/>
            <w:vMerge w:val="restart"/>
          </w:tcPr>
          <w:p w:rsidR="004A5621" w:rsidRPr="00E77287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05" w:type="dxa"/>
            <w:vMerge w:val="restart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3314" w:type="dxa"/>
            <w:gridSpan w:val="5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3414" w:type="dxa"/>
            <w:gridSpan w:val="5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</w:tr>
      <w:tr w:rsidR="004A5621" w:rsidTr="00020295">
        <w:tc>
          <w:tcPr>
            <w:tcW w:w="387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564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664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27F09" w:rsidRDefault="00D27F09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  <w:vMerge w:val="restart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58" w:type="dxa"/>
            <w:vMerge w:val="restart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กิจกรรม / งาน/กระบวนการอื่นๆ </w:t>
            </w:r>
          </w:p>
        </w:tc>
        <w:tc>
          <w:tcPr>
            <w:tcW w:w="2530" w:type="dxa"/>
            <w:vMerge w:val="restart"/>
          </w:tcPr>
          <w:p w:rsidR="004A5621" w:rsidRPr="00E77287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05" w:type="dxa"/>
            <w:vMerge w:val="restart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3314" w:type="dxa"/>
            <w:gridSpan w:val="5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3414" w:type="dxa"/>
            <w:gridSpan w:val="5"/>
          </w:tcPr>
          <w:p w:rsidR="004A5621" w:rsidRDefault="004A5621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</w:tr>
      <w:tr w:rsidR="004A5621" w:rsidTr="00020295">
        <w:tc>
          <w:tcPr>
            <w:tcW w:w="387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  <w:vMerge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564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=5</w:t>
            </w:r>
          </w:p>
        </w:tc>
        <w:tc>
          <w:tcPr>
            <w:tcW w:w="664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A5621" w:rsidRPr="00B831AE" w:rsidRDefault="004A5621" w:rsidP="000202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B831AE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  <w:r w:rsidRPr="00B831A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21" w:rsidTr="00020295">
        <w:tc>
          <w:tcPr>
            <w:tcW w:w="387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4A5621" w:rsidRDefault="004A5621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7287" w:rsidRPr="00E77287" w:rsidRDefault="00E77287" w:rsidP="004A562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77287" w:rsidRPr="00E77287" w:rsidSect="00E77287">
      <w:headerReference w:type="default" r:id="rId7"/>
      <w:pgSz w:w="16838" w:h="11906" w:orient="landscape"/>
      <w:pgMar w:top="1440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CA" w:rsidRDefault="008A46CA" w:rsidP="004A5621">
      <w:pPr>
        <w:spacing w:after="0" w:line="240" w:lineRule="auto"/>
      </w:pPr>
      <w:r>
        <w:separator/>
      </w:r>
    </w:p>
  </w:endnote>
  <w:endnote w:type="continuationSeparator" w:id="0">
    <w:p w:rsidR="008A46CA" w:rsidRDefault="008A46CA" w:rsidP="004A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CA" w:rsidRDefault="008A46CA" w:rsidP="004A5621">
      <w:pPr>
        <w:spacing w:after="0" w:line="240" w:lineRule="auto"/>
      </w:pPr>
      <w:r>
        <w:separator/>
      </w:r>
    </w:p>
  </w:footnote>
  <w:footnote w:type="continuationSeparator" w:id="0">
    <w:p w:rsidR="008A46CA" w:rsidRDefault="008A46CA" w:rsidP="004A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47518"/>
      <w:docPartObj>
        <w:docPartGallery w:val="Page Numbers (Top of Page)"/>
        <w:docPartUnique/>
      </w:docPartObj>
    </w:sdtPr>
    <w:sdtEndPr/>
    <w:sdtContent>
      <w:p w:rsidR="004A5621" w:rsidRDefault="004A56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F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621" w:rsidRDefault="004A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A"/>
    <w:rsid w:val="00151503"/>
    <w:rsid w:val="0021562A"/>
    <w:rsid w:val="004A5621"/>
    <w:rsid w:val="004F153C"/>
    <w:rsid w:val="005C05FC"/>
    <w:rsid w:val="0065400A"/>
    <w:rsid w:val="006B13E7"/>
    <w:rsid w:val="007154B2"/>
    <w:rsid w:val="008A46CA"/>
    <w:rsid w:val="00A542BE"/>
    <w:rsid w:val="00B831AE"/>
    <w:rsid w:val="00D27F09"/>
    <w:rsid w:val="00E77287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C"/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5621"/>
    <w:rPr>
      <w:rFonts w:ascii="Calibri" w:eastAsia="SimSun" w:hAnsi="Calibri" w:cs="Cordia New"/>
      <w:lang w:eastAsia="zh-CN"/>
    </w:rPr>
  </w:style>
  <w:style w:type="paragraph" w:styleId="a7">
    <w:name w:val="footer"/>
    <w:basedOn w:val="a"/>
    <w:link w:val="a8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5621"/>
    <w:rPr>
      <w:rFonts w:ascii="Calibri" w:eastAsia="SimSun" w:hAnsi="Calibri" w:cs="Cordia New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542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42BE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C"/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5621"/>
    <w:rPr>
      <w:rFonts w:ascii="Calibri" w:eastAsia="SimSun" w:hAnsi="Calibri" w:cs="Cordia New"/>
      <w:lang w:eastAsia="zh-CN"/>
    </w:rPr>
  </w:style>
  <w:style w:type="paragraph" w:styleId="a7">
    <w:name w:val="footer"/>
    <w:basedOn w:val="a"/>
    <w:link w:val="a8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5621"/>
    <w:rPr>
      <w:rFonts w:ascii="Calibri" w:eastAsia="SimSun" w:hAnsi="Calibri" w:cs="Cordia New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542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42B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W2005</dc:creator>
  <cp:lastModifiedBy>hp430</cp:lastModifiedBy>
  <cp:revision>6</cp:revision>
  <cp:lastPrinted>2015-05-14T03:46:00Z</cp:lastPrinted>
  <dcterms:created xsi:type="dcterms:W3CDTF">2015-05-13T07:22:00Z</dcterms:created>
  <dcterms:modified xsi:type="dcterms:W3CDTF">2015-05-14T03:47:00Z</dcterms:modified>
</cp:coreProperties>
</file>